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6518" w14:textId="77777777" w:rsidR="00A94AD8" w:rsidRPr="00DE4994" w:rsidRDefault="005F44E0" w:rsidP="00DE499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smallCaps/>
          <w:kern w:val="0"/>
          <w:sz w:val="36"/>
          <w:szCs w:val="36"/>
          <w:u w:val="single"/>
          <w:lang w:eastAsia="ru-RU" w:bidi="ar-SA"/>
        </w:rPr>
      </w:pPr>
      <w:r w:rsidRPr="005A27EA">
        <w:rPr>
          <w:b/>
          <w:noProof/>
          <w:color w:val="000000" w:themeColor="text1"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1941" wp14:editId="7876AE06">
                <wp:simplePos x="0" y="0"/>
                <wp:positionH relativeFrom="column">
                  <wp:posOffset>1226820</wp:posOffset>
                </wp:positionH>
                <wp:positionV relativeFrom="paragraph">
                  <wp:posOffset>-197987</wp:posOffset>
                </wp:positionV>
                <wp:extent cx="5680709" cy="196786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09" cy="1967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A2E40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719D109C" w14:textId="77777777" w:rsidR="005F44E0" w:rsidRDefault="005F44E0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  <w:sz w:val="28"/>
                              </w:rPr>
                            </w:pPr>
                          </w:p>
                          <w:p w14:paraId="319315D4" w14:textId="77777777" w:rsidR="00E21724" w:rsidRDefault="00E21724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D6EE7"/>
                                <w:sz w:val="22"/>
                              </w:rPr>
                            </w:pPr>
                          </w:p>
                          <w:p w14:paraId="72B921E1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ПЕРВОУРАЛЬСКОЕ МУНИЦИПАЛЬНОЕ БЮДЖЕТНОЕ</w:t>
                            </w:r>
                          </w:p>
                          <w:p w14:paraId="4355B9F6" w14:textId="77777777" w:rsidR="00DC0A16" w:rsidRPr="00983AFE" w:rsidRDefault="005A27EA" w:rsidP="00E2172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</w:rPr>
                              <w:t>УЧРЕЖДЕНИЕ ФИЗИЧЕСКОЙ КУЛЬТУРЫ И СПОРТА</w:t>
                            </w:r>
                          </w:p>
                          <w:p w14:paraId="4ACBEAB5" w14:textId="77777777" w:rsidR="005A27EA" w:rsidRPr="00983AFE" w:rsidRDefault="005A27EA" w:rsidP="005A27E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</w:pPr>
                            <w:r w:rsidRPr="00983AFE"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983AFE">
                              <w:rPr>
                                <w:rFonts w:ascii="Liberation Serif" w:hAnsi="Liberation Serif" w:cs="Times New Roman"/>
                                <w:b/>
                                <w:color w:val="000000" w:themeColor="text1"/>
                                <w:spacing w:val="56"/>
                                <w:sz w:val="48"/>
                              </w:rPr>
                              <w:t>«СТАРТ»</w:t>
                            </w:r>
                          </w:p>
                          <w:p w14:paraId="0BF80184" w14:textId="77777777" w:rsidR="00106EB9" w:rsidRPr="00983AFE" w:rsidRDefault="00106EB9" w:rsidP="00447666">
                            <w:pPr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45EDDAD" w14:textId="77777777" w:rsidR="00106EB9" w:rsidRPr="00983AFE" w:rsidRDefault="00106EB9" w:rsidP="00DC0A16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color w:val="000000" w:themeColor="text1"/>
                                <w:sz w:val="48"/>
                              </w:rPr>
                            </w:pPr>
                          </w:p>
                          <w:p w14:paraId="066AFC95" w14:textId="77777777" w:rsidR="00106EB9" w:rsidRPr="000A7B15" w:rsidRDefault="00106EB9" w:rsidP="005A27EA">
                            <w:pPr>
                              <w:jc w:val="center"/>
                              <w:rPr>
                                <w:rFonts w:cs="Times New Roman"/>
                                <w:color w:val="0D6EE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519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6.6pt;margin-top:-15.6pt;width:447.3pt;height:1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" filled="f" stroked="f">
                <v:textbox>
                  <w:txbxContent>
                    <w:p w14:paraId="100A2E40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719D109C" w14:textId="77777777" w:rsidR="005F44E0" w:rsidRDefault="005F44E0" w:rsidP="005A27EA">
                      <w:pPr>
                        <w:jc w:val="center"/>
                        <w:rPr>
                          <w:rFonts w:cs="Times New Roman"/>
                          <w:color w:val="0D6EE7"/>
                          <w:sz w:val="28"/>
                        </w:rPr>
                      </w:pPr>
                    </w:p>
                    <w:p w14:paraId="319315D4" w14:textId="77777777" w:rsidR="00E21724" w:rsidRDefault="00E21724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D6EE7"/>
                          <w:sz w:val="22"/>
                        </w:rPr>
                      </w:pPr>
                    </w:p>
                    <w:p w14:paraId="72B921E1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ПЕРВОУРАЛЬСКОЕ МУНИЦИПАЛЬНОЕ БЮДЖЕТНОЕ</w:t>
                      </w:r>
                    </w:p>
                    <w:p w14:paraId="4355B9F6" w14:textId="77777777" w:rsidR="00DC0A16" w:rsidRPr="00983AFE" w:rsidRDefault="005A27EA" w:rsidP="00E21724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</w:rPr>
                        <w:t>УЧРЕЖДЕНИЕ ФИЗИЧЕСКОЙ КУЛЬТУРЫ И СПОРТА</w:t>
                      </w:r>
                    </w:p>
                    <w:p w14:paraId="4ACBEAB5" w14:textId="77777777" w:rsidR="005A27EA" w:rsidRPr="00983AFE" w:rsidRDefault="005A27EA" w:rsidP="005A27EA">
                      <w:pPr>
                        <w:jc w:val="center"/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</w:pPr>
                      <w:r w:rsidRPr="00983AFE">
                        <w:rPr>
                          <w:rFonts w:ascii="Liberation Serif" w:hAnsi="Liberation Serif" w:cs="Times New Roman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983AFE">
                        <w:rPr>
                          <w:rFonts w:ascii="Liberation Serif" w:hAnsi="Liberation Serif" w:cs="Times New Roman"/>
                          <w:b/>
                          <w:color w:val="000000" w:themeColor="text1"/>
                          <w:spacing w:val="56"/>
                          <w:sz w:val="48"/>
                        </w:rPr>
                        <w:t>«СТАРТ»</w:t>
                      </w:r>
                    </w:p>
                    <w:p w14:paraId="0BF80184" w14:textId="77777777" w:rsidR="00106EB9" w:rsidRPr="00983AFE" w:rsidRDefault="00106EB9" w:rsidP="00447666">
                      <w:pPr>
                        <w:rPr>
                          <w:rFonts w:ascii="Liberation Serif" w:hAnsi="Liberation Serif" w:cs="Times New Roman"/>
                          <w:color w:val="000000" w:themeColor="text1"/>
                          <w:sz w:val="20"/>
                        </w:rPr>
                      </w:pPr>
                    </w:p>
                    <w:p w14:paraId="445EDDAD" w14:textId="77777777" w:rsidR="00106EB9" w:rsidRPr="00983AFE" w:rsidRDefault="00106EB9" w:rsidP="00DC0A16">
                      <w:pPr>
                        <w:jc w:val="center"/>
                        <w:rPr>
                          <w:rFonts w:ascii="Liberation Serif" w:hAnsi="Liberation Serif" w:cs="Times New Roman"/>
                          <w:color w:val="000000" w:themeColor="text1"/>
                          <w:sz w:val="48"/>
                        </w:rPr>
                      </w:pPr>
                    </w:p>
                    <w:p w14:paraId="066AFC95" w14:textId="77777777" w:rsidR="00106EB9" w:rsidRPr="000A7B15" w:rsidRDefault="00106EB9" w:rsidP="005A27EA">
                      <w:pPr>
                        <w:jc w:val="center"/>
                        <w:rPr>
                          <w:rFonts w:cs="Times New Roman"/>
                          <w:color w:val="0D6EE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7EA">
        <w:rPr>
          <w:b/>
          <w:color w:val="000000" w:themeColor="text1"/>
          <w:sz w:val="28"/>
        </w:rPr>
        <w:t xml:space="preserve"> </w:t>
      </w:r>
    </w:p>
    <w:p w14:paraId="78BB0DE6" w14:textId="289089F9" w:rsidR="00DE4994" w:rsidRDefault="00983AFE" w:rsidP="00E757FF">
      <w:pPr>
        <w:pStyle w:val="Standard"/>
        <w:tabs>
          <w:tab w:val="left" w:pos="495"/>
        </w:tabs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F0D18" wp14:editId="02A647BC">
                <wp:simplePos x="0" y="0"/>
                <wp:positionH relativeFrom="column">
                  <wp:posOffset>-1526540</wp:posOffset>
                </wp:positionH>
                <wp:positionV relativeFrom="paragraph">
                  <wp:posOffset>928370</wp:posOffset>
                </wp:positionV>
                <wp:extent cx="1764000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43254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2pt,73.1pt" to="18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" strokecolor="black [3213]" strokeweight="1.5pt"/>
            </w:pict>
          </mc:Fallback>
        </mc:AlternateContent>
      </w:r>
      <w:r w:rsidR="000A7B15">
        <w:rPr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AAE12" wp14:editId="5A94B9EA">
                <wp:simplePos x="0" y="0"/>
                <wp:positionH relativeFrom="column">
                  <wp:posOffset>1290320</wp:posOffset>
                </wp:positionH>
                <wp:positionV relativeFrom="paragraph">
                  <wp:posOffset>923290</wp:posOffset>
                </wp:positionV>
                <wp:extent cx="6300000" cy="0"/>
                <wp:effectExtent l="0" t="0" r="2476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1A35B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72.7pt" to="597.6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" strokecolor="black [3213]" strokeweight="1.5pt"/>
            </w:pict>
          </mc:Fallback>
        </mc:AlternateContent>
      </w:r>
      <w:r>
        <w:rPr>
          <w:b/>
          <w:color w:val="000000" w:themeColor="text1"/>
          <w:sz w:val="28"/>
        </w:rPr>
        <w:t xml:space="preserve"> </w:t>
      </w:r>
      <w:r w:rsidR="00E21724">
        <w:rPr>
          <w:b/>
          <w:color w:val="000000" w:themeColor="text1"/>
          <w:sz w:val="28"/>
        </w:rPr>
        <w:t xml:space="preserve">   </w:t>
      </w:r>
      <w:r w:rsidR="00BA438B">
        <w:rPr>
          <w:b/>
          <w:noProof/>
          <w:color w:val="000000" w:themeColor="text1"/>
          <w:sz w:val="28"/>
        </w:rPr>
        <w:drawing>
          <wp:inline distT="0" distB="0" distL="0" distR="0" wp14:anchorId="16AD1A88" wp14:editId="7BE8AF0D">
            <wp:extent cx="1181100" cy="1171575"/>
            <wp:effectExtent l="0" t="0" r="0" b="9525"/>
            <wp:docPr id="2" name="Рисунок 1" descr="чб логоти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3BFF" w14:textId="77777777" w:rsidR="00E21724" w:rsidRPr="005F78A8" w:rsidRDefault="00E21724" w:rsidP="00E757FF">
      <w:pPr>
        <w:pStyle w:val="Standard"/>
        <w:tabs>
          <w:tab w:val="left" w:pos="495"/>
        </w:tabs>
        <w:rPr>
          <w:b/>
          <w:color w:val="000000" w:themeColor="text1"/>
          <w:sz w:val="36"/>
        </w:rPr>
      </w:pPr>
    </w:p>
    <w:p w14:paraId="1F3780D4" w14:textId="77777777" w:rsidR="00E21724" w:rsidRPr="005F78A8" w:rsidRDefault="005F78A8" w:rsidP="005F78A8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  <w:sz w:val="36"/>
        </w:rPr>
      </w:pPr>
      <w:r w:rsidRPr="005F78A8">
        <w:rPr>
          <w:rFonts w:ascii="Liberation Serif" w:hAnsi="Liberation Serif"/>
          <w:b/>
          <w:color w:val="000000" w:themeColor="text1"/>
          <w:sz w:val="36"/>
        </w:rPr>
        <w:t>ПРИКАЗ</w:t>
      </w:r>
    </w:p>
    <w:p w14:paraId="2F55FAAA" w14:textId="00672689" w:rsidR="00215936" w:rsidRPr="00BA438B" w:rsidRDefault="00BA438B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>10</w:t>
      </w:r>
      <w:r w:rsidR="005F78A8" w:rsidRPr="00BA438B">
        <w:rPr>
          <w:rFonts w:ascii="Liberation Serif" w:hAnsi="Liberation Serif"/>
          <w:color w:val="000000" w:themeColor="text1"/>
        </w:rPr>
        <w:t>.</w:t>
      </w:r>
      <w:r w:rsidRPr="00BA438B">
        <w:rPr>
          <w:rFonts w:ascii="Liberation Serif" w:hAnsi="Liberation Serif"/>
          <w:color w:val="000000" w:themeColor="text1"/>
        </w:rPr>
        <w:t>01</w:t>
      </w:r>
      <w:r w:rsidR="005F78A8" w:rsidRPr="00BA438B">
        <w:rPr>
          <w:rFonts w:ascii="Liberation Serif" w:hAnsi="Liberation Serif"/>
          <w:color w:val="000000" w:themeColor="text1"/>
        </w:rPr>
        <w:t>.</w:t>
      </w:r>
      <w:r w:rsidRPr="00BA438B">
        <w:rPr>
          <w:rFonts w:ascii="Liberation Serif" w:hAnsi="Liberation Serif"/>
          <w:color w:val="000000" w:themeColor="text1"/>
        </w:rPr>
        <w:t>202</w:t>
      </w:r>
      <w:r w:rsidR="00E82EBB">
        <w:rPr>
          <w:rFonts w:ascii="Liberation Serif" w:hAnsi="Liberation Serif"/>
          <w:color w:val="000000" w:themeColor="text1"/>
        </w:rPr>
        <w:t>3</w:t>
      </w:r>
      <w:r w:rsidR="005F78A8" w:rsidRPr="00BA438B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</w:t>
      </w:r>
      <w:r>
        <w:rPr>
          <w:rFonts w:ascii="Liberation Serif" w:hAnsi="Liberation Serif"/>
          <w:color w:val="000000" w:themeColor="text1"/>
        </w:rPr>
        <w:t xml:space="preserve">                  </w:t>
      </w:r>
      <w:r w:rsidR="005F78A8" w:rsidRPr="00BA438B">
        <w:rPr>
          <w:rFonts w:ascii="Liberation Serif" w:hAnsi="Liberation Serif"/>
          <w:color w:val="000000" w:themeColor="text1"/>
        </w:rPr>
        <w:t xml:space="preserve">      №</w:t>
      </w:r>
      <w:r w:rsidRPr="00BA438B">
        <w:rPr>
          <w:rFonts w:ascii="Liberation Serif" w:hAnsi="Liberation Serif"/>
          <w:color w:val="000000" w:themeColor="text1"/>
        </w:rPr>
        <w:t xml:space="preserve"> </w:t>
      </w:r>
      <w:r w:rsidRPr="000A61EE">
        <w:rPr>
          <w:rFonts w:ascii="Liberation Serif" w:hAnsi="Liberation Serif"/>
          <w:color w:val="000000" w:themeColor="text1"/>
        </w:rPr>
        <w:t>5</w:t>
      </w:r>
    </w:p>
    <w:p w14:paraId="107E27B3" w14:textId="77777777" w:rsidR="00215936" w:rsidRPr="00BA438B" w:rsidRDefault="00215936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</w:p>
    <w:p w14:paraId="52C5ACA2" w14:textId="77777777" w:rsidR="00215936" w:rsidRDefault="005F78A8" w:rsidP="00E757FF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  <w:r w:rsidRPr="00011DF0">
        <w:rPr>
          <w:rFonts w:ascii="Liberation Serif" w:hAnsi="Liberation Serif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F82B1" wp14:editId="1174C129">
                <wp:simplePos x="0" y="0"/>
                <wp:positionH relativeFrom="column">
                  <wp:posOffset>-184785</wp:posOffset>
                </wp:positionH>
                <wp:positionV relativeFrom="paragraph">
                  <wp:posOffset>117476</wp:posOffset>
                </wp:positionV>
                <wp:extent cx="2842895" cy="8763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CE0BC" w14:textId="77777777" w:rsidR="000A61EE" w:rsidRDefault="00581B85" w:rsidP="00581B8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BA438B">
                              <w:rPr>
                                <w:rFonts w:ascii="Liberation Serif" w:hAnsi="Liberation Serif"/>
                              </w:rPr>
                              <w:t>О</w:t>
                            </w:r>
                            <w:r w:rsidR="00126444" w:rsidRPr="00BA438B">
                              <w:rPr>
                                <w:rFonts w:ascii="Liberation Serif" w:hAnsi="Liberation Serif"/>
                              </w:rPr>
                              <w:t>б утверждении плана антикоррупционного просвещения работников</w:t>
                            </w:r>
                            <w:r w:rsidRPr="00BA438B">
                              <w:rPr>
                                <w:rFonts w:ascii="Liberation Serif" w:hAnsi="Liberation Serif"/>
                              </w:rPr>
                              <w:t xml:space="preserve"> ПМБУ ФКиС «Старт»</w:t>
                            </w:r>
                            <w:r w:rsidR="00126444" w:rsidRPr="00BA438B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</w:p>
                          <w:p w14:paraId="7F922654" w14:textId="35B955C9" w:rsidR="00011DF0" w:rsidRPr="00BA438B" w:rsidRDefault="00126444" w:rsidP="00581B85">
                            <w:pPr>
                              <w:rPr>
                                <w:rFonts w:ascii="Liberation Serif" w:hAnsi="Liberation Serif"/>
                              </w:rPr>
                            </w:pPr>
                            <w:r w:rsidRPr="00BA438B">
                              <w:rPr>
                                <w:rFonts w:ascii="Liberation Serif" w:hAnsi="Liberation Serif"/>
                              </w:rPr>
                              <w:t>на 202</w:t>
                            </w:r>
                            <w:r w:rsidR="00E82EBB">
                              <w:rPr>
                                <w:rFonts w:ascii="Liberation Serif" w:hAnsi="Liberation Serif"/>
                              </w:rPr>
                              <w:t>3</w:t>
                            </w:r>
                            <w:r w:rsidRPr="00BA438B">
                              <w:rPr>
                                <w:rFonts w:ascii="Liberation Serif" w:hAnsi="Liberation Serif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82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55pt;margin-top:9.25pt;width:223.8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" filled="f" stroked="f">
                <v:textbox>
                  <w:txbxContent>
                    <w:p w14:paraId="221CE0BC" w14:textId="77777777" w:rsidR="000A61EE" w:rsidRDefault="00581B85" w:rsidP="00581B85">
                      <w:pPr>
                        <w:rPr>
                          <w:rFonts w:ascii="Liberation Serif" w:hAnsi="Liberation Serif"/>
                        </w:rPr>
                      </w:pPr>
                      <w:r w:rsidRPr="00BA438B">
                        <w:rPr>
                          <w:rFonts w:ascii="Liberation Serif" w:hAnsi="Liberation Serif"/>
                        </w:rPr>
                        <w:t>О</w:t>
                      </w:r>
                      <w:r w:rsidR="00126444" w:rsidRPr="00BA438B">
                        <w:rPr>
                          <w:rFonts w:ascii="Liberation Serif" w:hAnsi="Liberation Serif"/>
                        </w:rPr>
                        <w:t>б утверждении плана антикоррупционного просвещения работников</w:t>
                      </w:r>
                      <w:r w:rsidRPr="00BA438B">
                        <w:rPr>
                          <w:rFonts w:ascii="Liberation Serif" w:hAnsi="Liberation Serif"/>
                        </w:rPr>
                        <w:t xml:space="preserve"> ПМБУ ФКиС «Старт»</w:t>
                      </w:r>
                      <w:r w:rsidR="00126444" w:rsidRPr="00BA438B">
                        <w:rPr>
                          <w:rFonts w:ascii="Liberation Serif" w:hAnsi="Liberation Serif"/>
                        </w:rPr>
                        <w:t xml:space="preserve"> </w:t>
                      </w:r>
                    </w:p>
                    <w:p w14:paraId="7F922654" w14:textId="35B955C9" w:rsidR="00011DF0" w:rsidRPr="00BA438B" w:rsidRDefault="00126444" w:rsidP="00581B85">
                      <w:pPr>
                        <w:rPr>
                          <w:rFonts w:ascii="Liberation Serif" w:hAnsi="Liberation Serif"/>
                        </w:rPr>
                      </w:pPr>
                      <w:r w:rsidRPr="00BA438B">
                        <w:rPr>
                          <w:rFonts w:ascii="Liberation Serif" w:hAnsi="Liberation Serif"/>
                        </w:rPr>
                        <w:t>на 202</w:t>
                      </w:r>
                      <w:r w:rsidR="00E82EBB">
                        <w:rPr>
                          <w:rFonts w:ascii="Liberation Serif" w:hAnsi="Liberation Serif"/>
                        </w:rPr>
                        <w:t>3</w:t>
                      </w:r>
                      <w:r w:rsidRPr="00BA438B">
                        <w:rPr>
                          <w:rFonts w:ascii="Liberation Serif" w:hAnsi="Liberation Serif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14:paraId="047C9BF2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3B774544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69A91DF0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17EE7108" w14:textId="77777777" w:rsidR="00215936" w:rsidRPr="000A61EE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31730883" w14:textId="77777777" w:rsidR="00215936" w:rsidRPr="000A61EE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251A63CE" w14:textId="77777777" w:rsidR="00215936" w:rsidRPr="000A61EE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</w:rPr>
      </w:pPr>
    </w:p>
    <w:p w14:paraId="0073A3FE" w14:textId="77777777" w:rsidR="00581B85" w:rsidRPr="000A61EE" w:rsidRDefault="00581B85" w:rsidP="00581B85">
      <w:pPr>
        <w:pStyle w:val="30"/>
        <w:shd w:val="clear" w:color="auto" w:fill="auto"/>
        <w:tabs>
          <w:tab w:val="left" w:pos="9354"/>
        </w:tabs>
        <w:spacing w:before="0" w:after="0" w:line="240" w:lineRule="auto"/>
        <w:ind w:left="40" w:right="-144"/>
        <w:rPr>
          <w:rFonts w:ascii="Liberation Serif" w:hAnsi="Liberation Serif"/>
          <w:color w:val="000000"/>
          <w:sz w:val="24"/>
          <w:szCs w:val="24"/>
        </w:rPr>
      </w:pPr>
      <w:r w:rsidRPr="000A61EE">
        <w:rPr>
          <w:rFonts w:ascii="Liberation Serif" w:hAnsi="Liberation Serif"/>
          <w:b w:val="0"/>
          <w:i w:val="0"/>
          <w:color w:val="000000"/>
          <w:sz w:val="24"/>
          <w:szCs w:val="24"/>
        </w:rPr>
        <w:t xml:space="preserve"> </w:t>
      </w:r>
    </w:p>
    <w:p w14:paraId="7436EC46" w14:textId="77777777" w:rsidR="00BA438B" w:rsidRPr="00BA438B" w:rsidRDefault="00BA438B" w:rsidP="00BA438B">
      <w:pPr>
        <w:tabs>
          <w:tab w:val="left" w:pos="9354"/>
        </w:tabs>
        <w:suppressAutoHyphens w:val="0"/>
        <w:autoSpaceDN/>
        <w:ind w:right="-144" w:firstLine="709"/>
        <w:jc w:val="both"/>
        <w:textAlignment w:val="auto"/>
        <w:rPr>
          <w:rFonts w:ascii="Liberation Serif" w:eastAsia="Calibri" w:hAnsi="Liberation Serif" w:cs="Times New Roman"/>
        </w:rPr>
      </w:pPr>
      <w:r w:rsidRPr="00BA438B">
        <w:rPr>
          <w:rFonts w:ascii="Liberation Serif" w:eastAsia="Times New Roman" w:hAnsi="Liberation Serif" w:cs="Times New Roman"/>
          <w:color w:val="000000"/>
        </w:rPr>
        <w:t>В соответствии с Федеральным законом от 25 декабря 2008 г. N 273-ФЗ "О противодействии коррупции"</w:t>
      </w:r>
    </w:p>
    <w:p w14:paraId="5986ADC3" w14:textId="77777777" w:rsidR="003F7372" w:rsidRPr="000A61EE" w:rsidRDefault="003F7372" w:rsidP="003F7372">
      <w:pPr>
        <w:jc w:val="both"/>
        <w:rPr>
          <w:rFonts w:ascii="Liberation Serif" w:eastAsia="Calibri" w:hAnsi="Liberation Serif"/>
        </w:rPr>
      </w:pPr>
    </w:p>
    <w:p w14:paraId="1EC4FDF7" w14:textId="77777777" w:rsidR="00581B85" w:rsidRDefault="00581B85" w:rsidP="00581B85">
      <w:pPr>
        <w:spacing w:line="420" w:lineRule="exact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ПРИКАЗЫВАЮ:</w:t>
      </w:r>
    </w:p>
    <w:p w14:paraId="064FA455" w14:textId="19CED990" w:rsidR="00581B85" w:rsidRPr="00BA438B" w:rsidRDefault="00524402" w:rsidP="00581B85">
      <w:pPr>
        <w:pStyle w:val="20"/>
        <w:shd w:val="clear" w:color="auto" w:fill="auto"/>
        <w:spacing w:after="0" w:line="240" w:lineRule="auto"/>
        <w:ind w:left="40" w:firstLine="668"/>
        <w:jc w:val="both"/>
        <w:rPr>
          <w:rFonts w:ascii="Liberation Serif" w:hAnsi="Liberation Serif"/>
          <w:b w:val="0"/>
          <w:sz w:val="24"/>
          <w:szCs w:val="24"/>
        </w:rPr>
      </w:pPr>
      <w:r w:rsidRPr="00BA438B">
        <w:rPr>
          <w:rFonts w:ascii="Liberation Serif" w:hAnsi="Liberation Serif"/>
          <w:b w:val="0"/>
          <w:sz w:val="24"/>
          <w:szCs w:val="24"/>
        </w:rPr>
        <w:t>1. Утвердить план антикоррупционного просвещения работников Первоуральского муниципальн</w:t>
      </w:r>
      <w:bookmarkStart w:id="0" w:name="_GoBack"/>
      <w:bookmarkEnd w:id="0"/>
      <w:r w:rsidRPr="00BA438B">
        <w:rPr>
          <w:rFonts w:ascii="Liberation Serif" w:hAnsi="Liberation Serif"/>
          <w:b w:val="0"/>
          <w:sz w:val="24"/>
          <w:szCs w:val="24"/>
        </w:rPr>
        <w:t>ого бюджетного учреждения физической культуры «Старт» на 202</w:t>
      </w:r>
      <w:r w:rsidR="00E82EBB">
        <w:rPr>
          <w:rFonts w:ascii="Liberation Serif" w:hAnsi="Liberation Serif"/>
          <w:b w:val="0"/>
          <w:sz w:val="24"/>
          <w:szCs w:val="24"/>
        </w:rPr>
        <w:t>3</w:t>
      </w:r>
      <w:r w:rsidRPr="00BA438B">
        <w:rPr>
          <w:rFonts w:ascii="Liberation Serif" w:hAnsi="Liberation Serif"/>
          <w:b w:val="0"/>
          <w:sz w:val="24"/>
          <w:szCs w:val="24"/>
        </w:rPr>
        <w:t xml:space="preserve"> год.</w:t>
      </w:r>
    </w:p>
    <w:p w14:paraId="385FFBD0" w14:textId="77777777" w:rsidR="00581B85" w:rsidRPr="00BA438B" w:rsidRDefault="00E95C02" w:rsidP="00581B85">
      <w:pPr>
        <w:pStyle w:val="10"/>
        <w:shd w:val="clear" w:color="auto" w:fill="auto"/>
        <w:tabs>
          <w:tab w:val="left" w:pos="194"/>
        </w:tabs>
        <w:spacing w:after="0" w:line="240" w:lineRule="auto"/>
        <w:ind w:left="40" w:firstLine="669"/>
        <w:jc w:val="both"/>
        <w:rPr>
          <w:rFonts w:ascii="Liberation Serif" w:hAnsi="Liberation Serif"/>
          <w:sz w:val="24"/>
          <w:szCs w:val="24"/>
        </w:rPr>
      </w:pPr>
      <w:r w:rsidRPr="00BA438B">
        <w:rPr>
          <w:rFonts w:ascii="Liberation Serif" w:hAnsi="Liberation Serif"/>
          <w:color w:val="000000"/>
          <w:sz w:val="24"/>
          <w:szCs w:val="24"/>
        </w:rPr>
        <w:t>2</w:t>
      </w:r>
      <w:r w:rsidR="00581B85" w:rsidRPr="00BA438B">
        <w:rPr>
          <w:rFonts w:ascii="Liberation Serif" w:hAnsi="Liberation Serif"/>
          <w:color w:val="000000"/>
          <w:sz w:val="24"/>
          <w:szCs w:val="24"/>
        </w:rPr>
        <w:t>. Контроль исполнения настоящего приказа оставляю за собой.</w:t>
      </w:r>
    </w:p>
    <w:p w14:paraId="554C3779" w14:textId="77777777" w:rsidR="00581B85" w:rsidRDefault="00581B85" w:rsidP="00581B85">
      <w:pPr>
        <w:pStyle w:val="10"/>
        <w:shd w:val="clear" w:color="auto" w:fill="auto"/>
        <w:tabs>
          <w:tab w:val="left" w:pos="0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14:paraId="67F8FFC9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5679B243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15B891EE" w14:textId="77777777" w:rsidR="00215936" w:rsidRDefault="00215936" w:rsidP="00215936">
      <w:pPr>
        <w:pStyle w:val="Standard"/>
        <w:tabs>
          <w:tab w:val="left" w:pos="495"/>
        </w:tabs>
        <w:jc w:val="center"/>
        <w:rPr>
          <w:rFonts w:ascii="Liberation Serif" w:hAnsi="Liberation Serif"/>
          <w:color w:val="000000" w:themeColor="text1"/>
          <w:sz w:val="28"/>
        </w:rPr>
      </w:pPr>
    </w:p>
    <w:p w14:paraId="64C305EA" w14:textId="6F832F57" w:rsidR="00215936" w:rsidRPr="00BA438B" w:rsidRDefault="00215936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>Директор ПМБУ ФКиС «</w:t>
      </w:r>
      <w:proofErr w:type="gramStart"/>
      <w:r w:rsidRPr="00BA438B">
        <w:rPr>
          <w:rFonts w:ascii="Liberation Serif" w:hAnsi="Liberation Serif"/>
          <w:color w:val="000000" w:themeColor="text1"/>
        </w:rPr>
        <w:t xml:space="preserve">Старт»   </w:t>
      </w:r>
      <w:proofErr w:type="gramEnd"/>
      <w:r w:rsidRPr="00BA438B">
        <w:rPr>
          <w:rFonts w:ascii="Liberation Serif" w:hAnsi="Liberation Serif"/>
          <w:color w:val="000000" w:themeColor="text1"/>
        </w:rPr>
        <w:t xml:space="preserve">                          </w:t>
      </w:r>
      <w:r w:rsidR="00BA438B">
        <w:rPr>
          <w:rFonts w:ascii="Liberation Serif" w:hAnsi="Liberation Serif"/>
          <w:color w:val="000000" w:themeColor="text1"/>
        </w:rPr>
        <w:t xml:space="preserve">                         </w:t>
      </w:r>
      <w:r w:rsidRPr="00BA438B">
        <w:rPr>
          <w:rFonts w:ascii="Liberation Serif" w:hAnsi="Liberation Serif"/>
          <w:color w:val="000000" w:themeColor="text1"/>
        </w:rPr>
        <w:t xml:space="preserve">                        В.М. Пунин</w:t>
      </w:r>
    </w:p>
    <w:p w14:paraId="28C6D387" w14:textId="77777777" w:rsidR="00D62FEF" w:rsidRPr="00BA438B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</w:p>
    <w:p w14:paraId="6EAD9CA2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55EF4B5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76DE6EFC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4E54B255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224A393A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4823173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61AFD846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3208EAEB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B290C05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0BEDCB5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0525CAC6" w14:textId="77777777" w:rsidR="00524402" w:rsidRDefault="00524402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15E0B831" w14:textId="77777777" w:rsidR="002F4B61" w:rsidRDefault="002F4B61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  <w:sectPr w:rsidR="002F4B61" w:rsidSect="000A7B15">
          <w:pgSz w:w="11906" w:h="16838"/>
          <w:pgMar w:top="709" w:right="850" w:bottom="1134" w:left="1701" w:header="720" w:footer="720" w:gutter="0"/>
          <w:cols w:space="720"/>
          <w:docGrid w:linePitch="326"/>
        </w:sectPr>
      </w:pPr>
    </w:p>
    <w:p w14:paraId="6906F45C" w14:textId="77777777" w:rsidR="002F4B61" w:rsidRP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УТВЕРЖДАЮ:</w:t>
      </w:r>
    </w:p>
    <w:p w14:paraId="36ABA55E" w14:textId="77777777" w:rsid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Директор </w:t>
      </w:r>
    </w:p>
    <w:p w14:paraId="4AD94EFA" w14:textId="431924F5" w:rsidR="002F4B61" w:rsidRP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>ПМБУ ФКиС «Старт»</w:t>
      </w:r>
    </w:p>
    <w:p w14:paraId="0DB7B9B2" w14:textId="77777777" w:rsidR="002F4B61" w:rsidRPr="00BA438B" w:rsidRDefault="002F4B61" w:rsidP="002F4B61">
      <w:pPr>
        <w:pStyle w:val="Standard"/>
        <w:tabs>
          <w:tab w:val="left" w:pos="495"/>
        </w:tabs>
        <w:jc w:val="right"/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_________________________   В.М. Пунин</w:t>
      </w:r>
    </w:p>
    <w:p w14:paraId="5C5B9237" w14:textId="77777777" w:rsidR="002F4B61" w:rsidRPr="00BA438B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</w:rPr>
      </w:pPr>
      <w:r w:rsidRPr="00BA438B">
        <w:rPr>
          <w:rFonts w:ascii="Liberation Serif" w:hAnsi="Liberation Serif"/>
          <w:color w:val="000000" w:themeColor="text1"/>
        </w:rPr>
        <w:br/>
      </w:r>
    </w:p>
    <w:p w14:paraId="40053CCB" w14:textId="1C8DC0F8" w:rsidR="002F4B61" w:rsidRPr="002F4B61" w:rsidRDefault="002F4B61" w:rsidP="002F4B61">
      <w:pPr>
        <w:pStyle w:val="Standard"/>
        <w:tabs>
          <w:tab w:val="left" w:pos="495"/>
        </w:tabs>
        <w:jc w:val="center"/>
        <w:rPr>
          <w:rFonts w:ascii="Liberation Serif" w:hAnsi="Liberation Serif"/>
          <w:b/>
          <w:color w:val="000000" w:themeColor="text1"/>
          <w:sz w:val="28"/>
        </w:rPr>
      </w:pPr>
      <w:r w:rsidRPr="002F4B61">
        <w:rPr>
          <w:rFonts w:ascii="Liberation Serif" w:hAnsi="Liberation Serif"/>
          <w:b/>
          <w:color w:val="000000" w:themeColor="text1"/>
          <w:sz w:val="28"/>
        </w:rPr>
        <w:t>План антикоррупционного просвещения работников ПМБУ ФКиС «Старт» на 202</w:t>
      </w:r>
      <w:r w:rsidR="00E82EBB">
        <w:rPr>
          <w:rFonts w:ascii="Liberation Serif" w:hAnsi="Liberation Serif"/>
          <w:b/>
          <w:color w:val="000000" w:themeColor="text1"/>
          <w:sz w:val="28"/>
        </w:rPr>
        <w:t>3</w:t>
      </w:r>
      <w:r w:rsidRPr="002F4B61">
        <w:rPr>
          <w:rFonts w:ascii="Liberation Serif" w:hAnsi="Liberation Serif"/>
          <w:b/>
          <w:color w:val="000000" w:themeColor="text1"/>
          <w:sz w:val="28"/>
        </w:rPr>
        <w:t xml:space="preserve"> г.</w:t>
      </w:r>
    </w:p>
    <w:p w14:paraId="23FA1868" w14:textId="77777777" w:rsidR="002F4B61" w:rsidRPr="002F4B61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b/>
          <w:color w:val="000000" w:themeColor="text1"/>
          <w:sz w:val="28"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709"/>
        <w:gridCol w:w="7366"/>
        <w:gridCol w:w="1872"/>
        <w:gridCol w:w="1441"/>
        <w:gridCol w:w="4058"/>
      </w:tblGrid>
      <w:tr w:rsidR="00924C35" w:rsidRPr="00BA438B" w14:paraId="1923ED2A" w14:textId="77777777" w:rsidTr="00924C35">
        <w:tc>
          <w:tcPr>
            <w:tcW w:w="709" w:type="dxa"/>
          </w:tcPr>
          <w:p w14:paraId="4C870D65" w14:textId="77777777" w:rsidR="00924C35" w:rsidRPr="00924C35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7366" w:type="dxa"/>
          </w:tcPr>
          <w:p w14:paraId="7419BDB2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</w:tcPr>
          <w:p w14:paraId="1A8F45FC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1" w:type="dxa"/>
          </w:tcPr>
          <w:p w14:paraId="057C92D1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Срок</w:t>
            </w:r>
          </w:p>
          <w:p w14:paraId="17190D3B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4058" w:type="dxa"/>
          </w:tcPr>
          <w:p w14:paraId="371D57D7" w14:textId="77777777" w:rsidR="00924C35" w:rsidRPr="00924C35" w:rsidRDefault="00924C35" w:rsidP="00924C35">
            <w:pPr>
              <w:pStyle w:val="Standard"/>
              <w:tabs>
                <w:tab w:val="left" w:pos="495"/>
              </w:tabs>
              <w:autoSpaceDN w:val="0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924C3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924C35" w:rsidRPr="00BA438B" w14:paraId="26DC78F6" w14:textId="77777777" w:rsidTr="00924C35">
        <w:tc>
          <w:tcPr>
            <w:tcW w:w="709" w:type="dxa"/>
          </w:tcPr>
          <w:p w14:paraId="124E26F2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7366" w:type="dxa"/>
          </w:tcPr>
          <w:p w14:paraId="5B38DEB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Проведение с работниками лекции по вопросам уплаты налогов физическими лицами, а также разъяснительной работы об ответственности за неуплату налогов</w:t>
            </w:r>
          </w:p>
        </w:tc>
        <w:tc>
          <w:tcPr>
            <w:tcW w:w="1872" w:type="dxa"/>
          </w:tcPr>
          <w:p w14:paraId="2FC4F34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бухгалтер</w:t>
            </w:r>
          </w:p>
        </w:tc>
        <w:tc>
          <w:tcPr>
            <w:tcW w:w="1441" w:type="dxa"/>
          </w:tcPr>
          <w:p w14:paraId="31B62B6F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1 квартал</w:t>
            </w:r>
          </w:p>
        </w:tc>
        <w:tc>
          <w:tcPr>
            <w:tcW w:w="4058" w:type="dxa"/>
          </w:tcPr>
          <w:p w14:paraId="34AD1B1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Пропаганда законопослушного поведения, разъяснение ответственности за нарушение норм законодательств</w:t>
            </w:r>
          </w:p>
        </w:tc>
      </w:tr>
      <w:tr w:rsidR="00924C35" w:rsidRPr="00BA438B" w14:paraId="58F579DE" w14:textId="77777777" w:rsidTr="00924C35">
        <w:tc>
          <w:tcPr>
            <w:tcW w:w="709" w:type="dxa"/>
          </w:tcPr>
          <w:p w14:paraId="7319433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7366" w:type="dxa"/>
          </w:tcPr>
          <w:p w14:paraId="2B348A9F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Проведение разъяснительной работы о необходимости подключения к личному кабинету налогоплательщика в целях получения данных о наличии (отсутствии) задолженности по налогам и порядке подключения к указанному сервису, принятие мер, направленных на погашение (урегулирование) задолженности</w:t>
            </w:r>
          </w:p>
          <w:p w14:paraId="19B6B022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108FCEF0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бухгалтер</w:t>
            </w:r>
          </w:p>
        </w:tc>
        <w:tc>
          <w:tcPr>
            <w:tcW w:w="1441" w:type="dxa"/>
          </w:tcPr>
          <w:p w14:paraId="780284B5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1 квартал</w:t>
            </w:r>
          </w:p>
        </w:tc>
        <w:tc>
          <w:tcPr>
            <w:tcW w:w="4058" w:type="dxa"/>
          </w:tcPr>
          <w:p w14:paraId="13AA0473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Пропаганда законопослушного поведения, разъяснение ответственности за нарушение норм законодательств</w:t>
            </w:r>
          </w:p>
        </w:tc>
      </w:tr>
      <w:tr w:rsidR="00924C35" w:rsidRPr="00BA438B" w14:paraId="3E696AE6" w14:textId="77777777" w:rsidTr="00924C35">
        <w:tc>
          <w:tcPr>
            <w:tcW w:w="709" w:type="dxa"/>
          </w:tcPr>
          <w:p w14:paraId="5C512D90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7366" w:type="dxa"/>
          </w:tcPr>
          <w:p w14:paraId="314DC71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Обсуждение обзоров судебной практики по вопросам противодействия коррупции с использованием судебных решений, подготовленных и размещённых на сайте Совета при Губернаторе Свердловской области по противодействию коррупции.</w:t>
            </w:r>
          </w:p>
          <w:p w14:paraId="0FDB14F9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62C04B9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начальник отдела правовой работы и кадров</w:t>
            </w:r>
          </w:p>
        </w:tc>
        <w:tc>
          <w:tcPr>
            <w:tcW w:w="1441" w:type="dxa"/>
          </w:tcPr>
          <w:p w14:paraId="0621472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2 квартал</w:t>
            </w:r>
          </w:p>
        </w:tc>
        <w:tc>
          <w:tcPr>
            <w:tcW w:w="4058" w:type="dxa"/>
          </w:tcPr>
          <w:p w14:paraId="45B3BF2B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</w:p>
        </w:tc>
      </w:tr>
      <w:tr w:rsidR="00924C35" w:rsidRPr="00BA438B" w14:paraId="47A3D443" w14:textId="77777777" w:rsidTr="00924C35">
        <w:tc>
          <w:tcPr>
            <w:tcW w:w="709" w:type="dxa"/>
          </w:tcPr>
          <w:p w14:paraId="6D36DFAE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7366" w:type="dxa"/>
          </w:tcPr>
          <w:p w14:paraId="6D30062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Обучение работников учреждения работе с информацией, размещённой в разделе «противодействие коррупции» и изучение комплекса рекомендаций, разработанных Министерством социальной политики Свердловской области и размещённых в подразделе «Антикоррупционное просвещение» раздела «Противодействие коррупции» на официальном сайте Министерства социальной политики Свердловской области, о типичных случаях неправомерного поведения должностных  лиц в отношениях с гражданами и организациями и о способах защиты от такого поведения.</w:t>
            </w:r>
          </w:p>
          <w:p w14:paraId="6668EE6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628E65A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начальник отдела правовой работы и кадров</w:t>
            </w:r>
          </w:p>
        </w:tc>
        <w:tc>
          <w:tcPr>
            <w:tcW w:w="1441" w:type="dxa"/>
          </w:tcPr>
          <w:p w14:paraId="0BDE3353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3 квартал</w:t>
            </w:r>
          </w:p>
        </w:tc>
        <w:tc>
          <w:tcPr>
            <w:tcW w:w="4058" w:type="dxa"/>
          </w:tcPr>
          <w:p w14:paraId="6663BC76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Повышения уровня квалификации работников</w:t>
            </w:r>
          </w:p>
        </w:tc>
      </w:tr>
      <w:tr w:rsidR="00924C35" w:rsidRPr="00BA438B" w14:paraId="47DD377C" w14:textId="77777777" w:rsidTr="00924C35">
        <w:tc>
          <w:tcPr>
            <w:tcW w:w="709" w:type="dxa"/>
          </w:tcPr>
          <w:p w14:paraId="7312E900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lastRenderedPageBreak/>
              <w:t>5</w:t>
            </w:r>
          </w:p>
        </w:tc>
        <w:tc>
          <w:tcPr>
            <w:tcW w:w="7366" w:type="dxa"/>
          </w:tcPr>
          <w:p w14:paraId="37819CF6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Распространение полиграфической продукции (буклетов, брошюр-памяток и т.п. в фойе зданий учреждения с практическими рекомендациями для граждан по противодействию коррупции.</w:t>
            </w:r>
          </w:p>
          <w:p w14:paraId="026F5BDE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0524069B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Руководители структурных подразделений</w:t>
            </w:r>
          </w:p>
        </w:tc>
        <w:tc>
          <w:tcPr>
            <w:tcW w:w="1441" w:type="dxa"/>
          </w:tcPr>
          <w:p w14:paraId="521E0934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4058" w:type="dxa"/>
          </w:tcPr>
          <w:p w14:paraId="6553F6C1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</w:p>
        </w:tc>
      </w:tr>
      <w:tr w:rsidR="00924C35" w:rsidRPr="00BA438B" w14:paraId="07BC0B7A" w14:textId="77777777" w:rsidTr="00924C35">
        <w:tc>
          <w:tcPr>
            <w:tcW w:w="709" w:type="dxa"/>
          </w:tcPr>
          <w:p w14:paraId="35D87AD1" w14:textId="7D26BAF4" w:rsidR="00924C35" w:rsidRPr="00BA438B" w:rsidRDefault="00924C35" w:rsidP="002F4B61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7366" w:type="dxa"/>
          </w:tcPr>
          <w:p w14:paraId="4CEC6689" w14:textId="3C6503E8" w:rsidR="00924C35" w:rsidRPr="00BA438B" w:rsidRDefault="00924C35" w:rsidP="00924C35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</w:t>
            </w:r>
            <w:r w:rsidRPr="00924C35">
              <w:rPr>
                <w:rFonts w:ascii="Liberation Serif" w:hAnsi="Liberation Serif"/>
                <w:color w:val="000000" w:themeColor="text1"/>
              </w:rPr>
              <w:t>ониторинг публикаций в средствах массовой информации о фактах проявления коррупции в социальной сфере, доведение информации</w:t>
            </w:r>
            <w:r>
              <w:rPr>
                <w:rFonts w:ascii="Liberation Serif" w:hAnsi="Liberation Serif"/>
                <w:color w:val="000000" w:themeColor="text1"/>
              </w:rPr>
              <w:t>,</w:t>
            </w:r>
            <w:r w:rsidRPr="00924C35">
              <w:rPr>
                <w:rFonts w:ascii="Liberation Serif" w:hAnsi="Liberation Serif"/>
                <w:color w:val="000000" w:themeColor="text1"/>
              </w:rPr>
              <w:t xml:space="preserve"> отображенной в публикациях</w:t>
            </w:r>
            <w:r>
              <w:rPr>
                <w:rFonts w:ascii="Liberation Serif" w:hAnsi="Liberation Serif"/>
                <w:color w:val="000000" w:themeColor="text1"/>
              </w:rPr>
              <w:t>,</w:t>
            </w:r>
            <w:r w:rsidRPr="00924C35">
              <w:rPr>
                <w:rFonts w:ascii="Liberation Serif" w:hAnsi="Liberation Serif"/>
                <w:color w:val="000000" w:themeColor="text1"/>
              </w:rPr>
              <w:t xml:space="preserve"> до сведения сотрудников учреждения</w:t>
            </w:r>
          </w:p>
        </w:tc>
        <w:tc>
          <w:tcPr>
            <w:tcW w:w="1872" w:type="dxa"/>
          </w:tcPr>
          <w:p w14:paraId="242681F8" w14:textId="2DBA85E7" w:rsidR="00924C35" w:rsidRPr="00BA438B" w:rsidRDefault="00924C35" w:rsidP="002F4B61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 w:rsidRPr="00924C35">
              <w:rPr>
                <w:rFonts w:ascii="Liberation Serif" w:hAnsi="Liberation Serif"/>
                <w:color w:val="000000" w:themeColor="text1"/>
              </w:rPr>
              <w:t>начальник отдела правовой работы и кадров</w:t>
            </w:r>
          </w:p>
        </w:tc>
        <w:tc>
          <w:tcPr>
            <w:tcW w:w="1441" w:type="dxa"/>
          </w:tcPr>
          <w:p w14:paraId="7454C5A8" w14:textId="035C0B36" w:rsidR="00924C35" w:rsidRPr="00BA438B" w:rsidRDefault="00924C35" w:rsidP="002F4B61">
            <w:pPr>
              <w:pStyle w:val="Standard"/>
              <w:tabs>
                <w:tab w:val="left" w:pos="495"/>
              </w:tabs>
              <w:rPr>
                <w:rFonts w:ascii="Liberation Serif" w:hAnsi="Liberation Serif"/>
                <w:color w:val="000000" w:themeColor="text1"/>
              </w:rPr>
            </w:pPr>
            <w:r w:rsidRPr="00924C35">
              <w:rPr>
                <w:rFonts w:ascii="Liberation Serif" w:hAnsi="Liberation Serif"/>
                <w:color w:val="000000" w:themeColor="text1"/>
              </w:rPr>
              <w:t>В течение года</w:t>
            </w:r>
          </w:p>
        </w:tc>
        <w:tc>
          <w:tcPr>
            <w:tcW w:w="4058" w:type="dxa"/>
          </w:tcPr>
          <w:p w14:paraId="732FB191" w14:textId="7377C680" w:rsidR="00924C35" w:rsidRPr="00BA438B" w:rsidRDefault="00924C35" w:rsidP="00924C35">
            <w:pPr>
              <w:pStyle w:val="Standard"/>
              <w:tabs>
                <w:tab w:val="left" w:pos="495"/>
              </w:tabs>
              <w:ind w:right="172"/>
              <w:rPr>
                <w:rFonts w:ascii="Liberation Serif" w:hAnsi="Liberation Serif"/>
                <w:color w:val="000000" w:themeColor="text1"/>
              </w:rPr>
            </w:pPr>
            <w:r w:rsidRPr="00924C35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</w:p>
        </w:tc>
      </w:tr>
      <w:tr w:rsidR="00924C35" w:rsidRPr="00BA438B" w14:paraId="71E617E9" w14:textId="77777777" w:rsidTr="00924C35">
        <w:tc>
          <w:tcPr>
            <w:tcW w:w="709" w:type="dxa"/>
          </w:tcPr>
          <w:p w14:paraId="7CC3412E" w14:textId="78D563CD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7366" w:type="dxa"/>
          </w:tcPr>
          <w:p w14:paraId="69A8721A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Организация и проведение мероприятий, приуроченных к Международному дню борьбы с коррупцией, 9 декабря</w:t>
            </w:r>
          </w:p>
          <w:p w14:paraId="7E2E3AF7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872" w:type="dxa"/>
          </w:tcPr>
          <w:p w14:paraId="4E9908AB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инженер по ОТ</w:t>
            </w:r>
          </w:p>
        </w:tc>
        <w:tc>
          <w:tcPr>
            <w:tcW w:w="1441" w:type="dxa"/>
          </w:tcPr>
          <w:p w14:paraId="5FEE7A89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9 декабря</w:t>
            </w:r>
          </w:p>
        </w:tc>
        <w:tc>
          <w:tcPr>
            <w:tcW w:w="4058" w:type="dxa"/>
          </w:tcPr>
          <w:p w14:paraId="5ADFC19E" w14:textId="77777777" w:rsidR="00924C35" w:rsidRPr="00BA438B" w:rsidRDefault="00924C35" w:rsidP="002F4B61">
            <w:pPr>
              <w:pStyle w:val="Standard"/>
              <w:tabs>
                <w:tab w:val="left" w:pos="495"/>
              </w:tabs>
              <w:autoSpaceDN w:val="0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BA438B">
              <w:rPr>
                <w:rFonts w:ascii="Liberation Serif" w:hAnsi="Liberation Serif"/>
                <w:color w:val="000000" w:themeColor="text1"/>
              </w:rPr>
              <w:t>Профилактика, предупреждение коррупционных проявлений</w:t>
            </w:r>
          </w:p>
        </w:tc>
      </w:tr>
    </w:tbl>
    <w:p w14:paraId="23303391" w14:textId="77777777" w:rsidR="002F4B61" w:rsidRPr="00BA438B" w:rsidRDefault="002F4B61" w:rsidP="002F4B61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2"/>
          <w:szCs w:val="22"/>
        </w:rPr>
      </w:pPr>
    </w:p>
    <w:p w14:paraId="0B370723" w14:textId="77777777" w:rsidR="00D62FEF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p w14:paraId="59198BCD" w14:textId="77777777" w:rsidR="00D62FEF" w:rsidRPr="00E21724" w:rsidRDefault="00D62FEF" w:rsidP="00215936">
      <w:pPr>
        <w:pStyle w:val="Standard"/>
        <w:tabs>
          <w:tab w:val="left" w:pos="495"/>
        </w:tabs>
        <w:rPr>
          <w:rFonts w:ascii="Liberation Serif" w:hAnsi="Liberation Serif"/>
          <w:color w:val="000000" w:themeColor="text1"/>
          <w:sz w:val="28"/>
        </w:rPr>
      </w:pPr>
    </w:p>
    <w:sectPr w:rsidR="00D62FEF" w:rsidRPr="00E21724" w:rsidSect="002F4B61">
      <w:pgSz w:w="16838" w:h="11906" w:orient="landscape"/>
      <w:pgMar w:top="851" w:right="1134" w:bottom="1276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D7DB" w14:textId="77777777" w:rsidR="006975E5" w:rsidRDefault="006975E5" w:rsidP="00FC434D">
      <w:r>
        <w:separator/>
      </w:r>
    </w:p>
  </w:endnote>
  <w:endnote w:type="continuationSeparator" w:id="0">
    <w:p w14:paraId="234D5CA5" w14:textId="77777777" w:rsidR="006975E5" w:rsidRDefault="006975E5" w:rsidP="00F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F988" w14:textId="77777777" w:rsidR="006975E5" w:rsidRDefault="006975E5" w:rsidP="00FC434D">
      <w:r w:rsidRPr="00FC434D">
        <w:rPr>
          <w:color w:val="000000"/>
        </w:rPr>
        <w:separator/>
      </w:r>
    </w:p>
  </w:footnote>
  <w:footnote w:type="continuationSeparator" w:id="0">
    <w:p w14:paraId="6FC1E3B3" w14:textId="77777777" w:rsidR="006975E5" w:rsidRDefault="006975E5" w:rsidP="00F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57A6"/>
    <w:multiLevelType w:val="hybridMultilevel"/>
    <w:tmpl w:val="361A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9210E"/>
    <w:multiLevelType w:val="hybridMultilevel"/>
    <w:tmpl w:val="78DE7222"/>
    <w:lvl w:ilvl="0" w:tplc="182A457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F8C2B94"/>
    <w:multiLevelType w:val="hybridMultilevel"/>
    <w:tmpl w:val="A18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4D"/>
    <w:rsid w:val="00001FBF"/>
    <w:rsid w:val="00003A15"/>
    <w:rsid w:val="00006DE7"/>
    <w:rsid w:val="00011606"/>
    <w:rsid w:val="00011DF0"/>
    <w:rsid w:val="00013657"/>
    <w:rsid w:val="00014619"/>
    <w:rsid w:val="00032686"/>
    <w:rsid w:val="000366F7"/>
    <w:rsid w:val="0003687F"/>
    <w:rsid w:val="0004066C"/>
    <w:rsid w:val="00043D76"/>
    <w:rsid w:val="00044ADE"/>
    <w:rsid w:val="00047477"/>
    <w:rsid w:val="0004766B"/>
    <w:rsid w:val="00050277"/>
    <w:rsid w:val="00055CD9"/>
    <w:rsid w:val="00057A3D"/>
    <w:rsid w:val="0006232F"/>
    <w:rsid w:val="0007197B"/>
    <w:rsid w:val="000776F1"/>
    <w:rsid w:val="0008146C"/>
    <w:rsid w:val="00082117"/>
    <w:rsid w:val="00082EC0"/>
    <w:rsid w:val="00085A52"/>
    <w:rsid w:val="00086D7A"/>
    <w:rsid w:val="00087488"/>
    <w:rsid w:val="000977E0"/>
    <w:rsid w:val="000A61EE"/>
    <w:rsid w:val="000A7B15"/>
    <w:rsid w:val="000B2015"/>
    <w:rsid w:val="000C2291"/>
    <w:rsid w:val="000C55A9"/>
    <w:rsid w:val="000D3DAA"/>
    <w:rsid w:val="000E3EDF"/>
    <w:rsid w:val="000E4E6F"/>
    <w:rsid w:val="000E6B65"/>
    <w:rsid w:val="000F5404"/>
    <w:rsid w:val="0010170A"/>
    <w:rsid w:val="0010266E"/>
    <w:rsid w:val="00106EB9"/>
    <w:rsid w:val="00110921"/>
    <w:rsid w:val="00112A31"/>
    <w:rsid w:val="00117A91"/>
    <w:rsid w:val="00117A97"/>
    <w:rsid w:val="00125F58"/>
    <w:rsid w:val="00126444"/>
    <w:rsid w:val="001362A8"/>
    <w:rsid w:val="00136316"/>
    <w:rsid w:val="00136A1E"/>
    <w:rsid w:val="00141210"/>
    <w:rsid w:val="00145D68"/>
    <w:rsid w:val="00147004"/>
    <w:rsid w:val="00147B6C"/>
    <w:rsid w:val="00161F59"/>
    <w:rsid w:val="00163AA6"/>
    <w:rsid w:val="00164699"/>
    <w:rsid w:val="00166924"/>
    <w:rsid w:val="001679C6"/>
    <w:rsid w:val="00171A4E"/>
    <w:rsid w:val="00181678"/>
    <w:rsid w:val="001952CE"/>
    <w:rsid w:val="00195B3A"/>
    <w:rsid w:val="00195DDE"/>
    <w:rsid w:val="001A1509"/>
    <w:rsid w:val="001A4CCB"/>
    <w:rsid w:val="001B75D7"/>
    <w:rsid w:val="001C11A1"/>
    <w:rsid w:val="001C3210"/>
    <w:rsid w:val="001C620B"/>
    <w:rsid w:val="001D086A"/>
    <w:rsid w:val="001D2173"/>
    <w:rsid w:val="001D5317"/>
    <w:rsid w:val="001D6691"/>
    <w:rsid w:val="001E0348"/>
    <w:rsid w:val="001E2664"/>
    <w:rsid w:val="001E38AC"/>
    <w:rsid w:val="001E3ADD"/>
    <w:rsid w:val="001E4248"/>
    <w:rsid w:val="001E756D"/>
    <w:rsid w:val="001F0122"/>
    <w:rsid w:val="001F1C2B"/>
    <w:rsid w:val="001F1E6E"/>
    <w:rsid w:val="001F2BD9"/>
    <w:rsid w:val="001F32D3"/>
    <w:rsid w:val="001F4248"/>
    <w:rsid w:val="001F4E49"/>
    <w:rsid w:val="001F5398"/>
    <w:rsid w:val="00204269"/>
    <w:rsid w:val="002055F5"/>
    <w:rsid w:val="00213244"/>
    <w:rsid w:val="00215936"/>
    <w:rsid w:val="00217928"/>
    <w:rsid w:val="002205DB"/>
    <w:rsid w:val="00227AF6"/>
    <w:rsid w:val="002300FE"/>
    <w:rsid w:val="00232F2F"/>
    <w:rsid w:val="002341C3"/>
    <w:rsid w:val="002350EC"/>
    <w:rsid w:val="002351EC"/>
    <w:rsid w:val="002361E9"/>
    <w:rsid w:val="0024016F"/>
    <w:rsid w:val="00240CB7"/>
    <w:rsid w:val="00240F48"/>
    <w:rsid w:val="00242E83"/>
    <w:rsid w:val="002550F1"/>
    <w:rsid w:val="0026143F"/>
    <w:rsid w:val="00267154"/>
    <w:rsid w:val="00281C85"/>
    <w:rsid w:val="00282788"/>
    <w:rsid w:val="00283D7C"/>
    <w:rsid w:val="00286DD8"/>
    <w:rsid w:val="00292CAC"/>
    <w:rsid w:val="00292F94"/>
    <w:rsid w:val="002A2F3A"/>
    <w:rsid w:val="002A4CC4"/>
    <w:rsid w:val="002A7FF3"/>
    <w:rsid w:val="002B2FB9"/>
    <w:rsid w:val="002B5DAD"/>
    <w:rsid w:val="002B75AD"/>
    <w:rsid w:val="002C31C0"/>
    <w:rsid w:val="002C6740"/>
    <w:rsid w:val="002D04BF"/>
    <w:rsid w:val="002D28AD"/>
    <w:rsid w:val="002E0363"/>
    <w:rsid w:val="002E3193"/>
    <w:rsid w:val="002E3F01"/>
    <w:rsid w:val="002E5220"/>
    <w:rsid w:val="002F4B61"/>
    <w:rsid w:val="00301F6E"/>
    <w:rsid w:val="00302A20"/>
    <w:rsid w:val="0031291A"/>
    <w:rsid w:val="00317154"/>
    <w:rsid w:val="003209F8"/>
    <w:rsid w:val="003278DE"/>
    <w:rsid w:val="00331F8B"/>
    <w:rsid w:val="003323F9"/>
    <w:rsid w:val="00352E80"/>
    <w:rsid w:val="00353BCE"/>
    <w:rsid w:val="003556BA"/>
    <w:rsid w:val="00361ADC"/>
    <w:rsid w:val="00361E00"/>
    <w:rsid w:val="003628EB"/>
    <w:rsid w:val="00362946"/>
    <w:rsid w:val="00362B7D"/>
    <w:rsid w:val="003646A1"/>
    <w:rsid w:val="003651CD"/>
    <w:rsid w:val="0037234C"/>
    <w:rsid w:val="003730DB"/>
    <w:rsid w:val="0037440A"/>
    <w:rsid w:val="00385F91"/>
    <w:rsid w:val="00392927"/>
    <w:rsid w:val="003A1596"/>
    <w:rsid w:val="003B0A16"/>
    <w:rsid w:val="003B0C61"/>
    <w:rsid w:val="003B4BA2"/>
    <w:rsid w:val="003B777C"/>
    <w:rsid w:val="003C176C"/>
    <w:rsid w:val="003C1B62"/>
    <w:rsid w:val="003C3401"/>
    <w:rsid w:val="003C6E0C"/>
    <w:rsid w:val="003C7369"/>
    <w:rsid w:val="003D4CAC"/>
    <w:rsid w:val="003D5AD5"/>
    <w:rsid w:val="003E3A20"/>
    <w:rsid w:val="003E61C0"/>
    <w:rsid w:val="003F056D"/>
    <w:rsid w:val="003F63E8"/>
    <w:rsid w:val="003F7372"/>
    <w:rsid w:val="00400CE2"/>
    <w:rsid w:val="00412397"/>
    <w:rsid w:val="00420B08"/>
    <w:rsid w:val="00425036"/>
    <w:rsid w:val="00426190"/>
    <w:rsid w:val="00426B03"/>
    <w:rsid w:val="00427723"/>
    <w:rsid w:val="00427C5A"/>
    <w:rsid w:val="00430052"/>
    <w:rsid w:val="00433FEB"/>
    <w:rsid w:val="00434023"/>
    <w:rsid w:val="00437714"/>
    <w:rsid w:val="004464D2"/>
    <w:rsid w:val="00447666"/>
    <w:rsid w:val="00451166"/>
    <w:rsid w:val="00452A56"/>
    <w:rsid w:val="00452E79"/>
    <w:rsid w:val="00454195"/>
    <w:rsid w:val="0045455F"/>
    <w:rsid w:val="0045512E"/>
    <w:rsid w:val="004653B5"/>
    <w:rsid w:val="00466EA0"/>
    <w:rsid w:val="00471520"/>
    <w:rsid w:val="00473AC4"/>
    <w:rsid w:val="00474DB2"/>
    <w:rsid w:val="00483B1B"/>
    <w:rsid w:val="0048646F"/>
    <w:rsid w:val="004871DA"/>
    <w:rsid w:val="00497A4B"/>
    <w:rsid w:val="004A124A"/>
    <w:rsid w:val="004A18E4"/>
    <w:rsid w:val="004A3DE9"/>
    <w:rsid w:val="004A3E24"/>
    <w:rsid w:val="004A5060"/>
    <w:rsid w:val="004A7BC3"/>
    <w:rsid w:val="004B7C43"/>
    <w:rsid w:val="004C261A"/>
    <w:rsid w:val="004C7ACB"/>
    <w:rsid w:val="004E6EBF"/>
    <w:rsid w:val="004F58EB"/>
    <w:rsid w:val="00501F3D"/>
    <w:rsid w:val="00502962"/>
    <w:rsid w:val="00502E0B"/>
    <w:rsid w:val="00502E5D"/>
    <w:rsid w:val="00512980"/>
    <w:rsid w:val="00524402"/>
    <w:rsid w:val="00527FF9"/>
    <w:rsid w:val="00533A5E"/>
    <w:rsid w:val="00535AF4"/>
    <w:rsid w:val="00536950"/>
    <w:rsid w:val="0056049D"/>
    <w:rsid w:val="00561DCD"/>
    <w:rsid w:val="00565089"/>
    <w:rsid w:val="00567561"/>
    <w:rsid w:val="00573058"/>
    <w:rsid w:val="0057327F"/>
    <w:rsid w:val="00574DBC"/>
    <w:rsid w:val="0057577B"/>
    <w:rsid w:val="00575DD4"/>
    <w:rsid w:val="00577B54"/>
    <w:rsid w:val="00581B85"/>
    <w:rsid w:val="005906F7"/>
    <w:rsid w:val="00594492"/>
    <w:rsid w:val="005A10FA"/>
    <w:rsid w:val="005A27EA"/>
    <w:rsid w:val="005A52B6"/>
    <w:rsid w:val="005A5E4B"/>
    <w:rsid w:val="005B1486"/>
    <w:rsid w:val="005B17A9"/>
    <w:rsid w:val="005B3336"/>
    <w:rsid w:val="005B3CAD"/>
    <w:rsid w:val="005B5EE4"/>
    <w:rsid w:val="005C1DF7"/>
    <w:rsid w:val="005C7653"/>
    <w:rsid w:val="005D1726"/>
    <w:rsid w:val="005D1D79"/>
    <w:rsid w:val="005E2CAA"/>
    <w:rsid w:val="005E5395"/>
    <w:rsid w:val="005F44E0"/>
    <w:rsid w:val="005F78A8"/>
    <w:rsid w:val="00600509"/>
    <w:rsid w:val="00603EEE"/>
    <w:rsid w:val="00604510"/>
    <w:rsid w:val="006049A6"/>
    <w:rsid w:val="00607017"/>
    <w:rsid w:val="00613907"/>
    <w:rsid w:val="00613AC1"/>
    <w:rsid w:val="00613B67"/>
    <w:rsid w:val="00614405"/>
    <w:rsid w:val="00616B00"/>
    <w:rsid w:val="006206C1"/>
    <w:rsid w:val="00621691"/>
    <w:rsid w:val="00621A4C"/>
    <w:rsid w:val="00637065"/>
    <w:rsid w:val="00637339"/>
    <w:rsid w:val="00643060"/>
    <w:rsid w:val="0064526D"/>
    <w:rsid w:val="006452E9"/>
    <w:rsid w:val="00646DE2"/>
    <w:rsid w:val="00651E5D"/>
    <w:rsid w:val="00655F09"/>
    <w:rsid w:val="0065678E"/>
    <w:rsid w:val="00662579"/>
    <w:rsid w:val="00662903"/>
    <w:rsid w:val="00662C40"/>
    <w:rsid w:val="00665280"/>
    <w:rsid w:val="00666957"/>
    <w:rsid w:val="00670C96"/>
    <w:rsid w:val="006722DA"/>
    <w:rsid w:val="00673279"/>
    <w:rsid w:val="00673777"/>
    <w:rsid w:val="00680DC7"/>
    <w:rsid w:val="0068489B"/>
    <w:rsid w:val="00686ACE"/>
    <w:rsid w:val="00686BA9"/>
    <w:rsid w:val="00690EF9"/>
    <w:rsid w:val="00691766"/>
    <w:rsid w:val="00692CC0"/>
    <w:rsid w:val="00693356"/>
    <w:rsid w:val="0069463F"/>
    <w:rsid w:val="006972C0"/>
    <w:rsid w:val="006975E5"/>
    <w:rsid w:val="006A2BA4"/>
    <w:rsid w:val="006A6200"/>
    <w:rsid w:val="006B1560"/>
    <w:rsid w:val="006B15F7"/>
    <w:rsid w:val="006B478E"/>
    <w:rsid w:val="006B6F92"/>
    <w:rsid w:val="006C2B0A"/>
    <w:rsid w:val="006D1885"/>
    <w:rsid w:val="006D4351"/>
    <w:rsid w:val="006E2563"/>
    <w:rsid w:val="006F3129"/>
    <w:rsid w:val="006F5B9D"/>
    <w:rsid w:val="00700090"/>
    <w:rsid w:val="007003CA"/>
    <w:rsid w:val="0070464C"/>
    <w:rsid w:val="0071266D"/>
    <w:rsid w:val="00712FD2"/>
    <w:rsid w:val="00713DAC"/>
    <w:rsid w:val="00721407"/>
    <w:rsid w:val="00722AD9"/>
    <w:rsid w:val="00723B85"/>
    <w:rsid w:val="00723DE0"/>
    <w:rsid w:val="00734BBC"/>
    <w:rsid w:val="00737D2C"/>
    <w:rsid w:val="00740107"/>
    <w:rsid w:val="00746274"/>
    <w:rsid w:val="00747E4D"/>
    <w:rsid w:val="00750538"/>
    <w:rsid w:val="00750D67"/>
    <w:rsid w:val="00756FBA"/>
    <w:rsid w:val="00760880"/>
    <w:rsid w:val="007725C9"/>
    <w:rsid w:val="007766B0"/>
    <w:rsid w:val="00781923"/>
    <w:rsid w:val="00783448"/>
    <w:rsid w:val="007844F5"/>
    <w:rsid w:val="007865BB"/>
    <w:rsid w:val="007A325F"/>
    <w:rsid w:val="007A49E8"/>
    <w:rsid w:val="007A6EE3"/>
    <w:rsid w:val="007B160A"/>
    <w:rsid w:val="007B1729"/>
    <w:rsid w:val="007B2AA3"/>
    <w:rsid w:val="007B596F"/>
    <w:rsid w:val="007B5A2B"/>
    <w:rsid w:val="007B7435"/>
    <w:rsid w:val="007E0877"/>
    <w:rsid w:val="007E3DAE"/>
    <w:rsid w:val="007F28E5"/>
    <w:rsid w:val="007F6453"/>
    <w:rsid w:val="007F750D"/>
    <w:rsid w:val="008009FC"/>
    <w:rsid w:val="00812A2E"/>
    <w:rsid w:val="0081517D"/>
    <w:rsid w:val="008173C3"/>
    <w:rsid w:val="0082230E"/>
    <w:rsid w:val="008229A7"/>
    <w:rsid w:val="00822DB6"/>
    <w:rsid w:val="00823B3D"/>
    <w:rsid w:val="008251E2"/>
    <w:rsid w:val="008348C7"/>
    <w:rsid w:val="00834C32"/>
    <w:rsid w:val="008350F7"/>
    <w:rsid w:val="00835A5B"/>
    <w:rsid w:val="008365DB"/>
    <w:rsid w:val="00842F8B"/>
    <w:rsid w:val="0084522E"/>
    <w:rsid w:val="0084563A"/>
    <w:rsid w:val="00854B3E"/>
    <w:rsid w:val="00871306"/>
    <w:rsid w:val="00871F14"/>
    <w:rsid w:val="00875E71"/>
    <w:rsid w:val="00876F5F"/>
    <w:rsid w:val="008815BC"/>
    <w:rsid w:val="00891DCA"/>
    <w:rsid w:val="008920E2"/>
    <w:rsid w:val="008A700B"/>
    <w:rsid w:val="008B14B1"/>
    <w:rsid w:val="008C2110"/>
    <w:rsid w:val="008D20C0"/>
    <w:rsid w:val="008D411D"/>
    <w:rsid w:val="008E293D"/>
    <w:rsid w:val="008E32F8"/>
    <w:rsid w:val="008E35EC"/>
    <w:rsid w:val="008F535E"/>
    <w:rsid w:val="00900CD8"/>
    <w:rsid w:val="00902698"/>
    <w:rsid w:val="0090314E"/>
    <w:rsid w:val="009178DA"/>
    <w:rsid w:val="0091791F"/>
    <w:rsid w:val="00924C35"/>
    <w:rsid w:val="009257D9"/>
    <w:rsid w:val="00930E4B"/>
    <w:rsid w:val="009332D8"/>
    <w:rsid w:val="0093710A"/>
    <w:rsid w:val="00940FEA"/>
    <w:rsid w:val="009425CF"/>
    <w:rsid w:val="00943071"/>
    <w:rsid w:val="0094690B"/>
    <w:rsid w:val="00947A0B"/>
    <w:rsid w:val="00951581"/>
    <w:rsid w:val="00951FCE"/>
    <w:rsid w:val="00956413"/>
    <w:rsid w:val="009567CD"/>
    <w:rsid w:val="0096444C"/>
    <w:rsid w:val="00966E62"/>
    <w:rsid w:val="00973BF3"/>
    <w:rsid w:val="0097420E"/>
    <w:rsid w:val="009763A2"/>
    <w:rsid w:val="00983AFE"/>
    <w:rsid w:val="00984641"/>
    <w:rsid w:val="009978BE"/>
    <w:rsid w:val="009A7BC4"/>
    <w:rsid w:val="009B2A11"/>
    <w:rsid w:val="009B3549"/>
    <w:rsid w:val="009B369F"/>
    <w:rsid w:val="009B567D"/>
    <w:rsid w:val="009C7C87"/>
    <w:rsid w:val="009D0E9E"/>
    <w:rsid w:val="009D4CDE"/>
    <w:rsid w:val="009E579E"/>
    <w:rsid w:val="009E7842"/>
    <w:rsid w:val="009F7AB0"/>
    <w:rsid w:val="00A02AD1"/>
    <w:rsid w:val="00A129FB"/>
    <w:rsid w:val="00A1451E"/>
    <w:rsid w:val="00A154B3"/>
    <w:rsid w:val="00A21503"/>
    <w:rsid w:val="00A22004"/>
    <w:rsid w:val="00A2759C"/>
    <w:rsid w:val="00A40B15"/>
    <w:rsid w:val="00A418AE"/>
    <w:rsid w:val="00A41D8B"/>
    <w:rsid w:val="00A41F6B"/>
    <w:rsid w:val="00A53734"/>
    <w:rsid w:val="00A668AD"/>
    <w:rsid w:val="00A66BDB"/>
    <w:rsid w:val="00A74EFA"/>
    <w:rsid w:val="00A84E98"/>
    <w:rsid w:val="00A94AD8"/>
    <w:rsid w:val="00AA05D7"/>
    <w:rsid w:val="00AA143D"/>
    <w:rsid w:val="00AA1C41"/>
    <w:rsid w:val="00AA2E4D"/>
    <w:rsid w:val="00AB6095"/>
    <w:rsid w:val="00AC14E5"/>
    <w:rsid w:val="00AD0382"/>
    <w:rsid w:val="00AD1B49"/>
    <w:rsid w:val="00AF3D28"/>
    <w:rsid w:val="00AF4AD3"/>
    <w:rsid w:val="00B03799"/>
    <w:rsid w:val="00B054AB"/>
    <w:rsid w:val="00B06BE7"/>
    <w:rsid w:val="00B06C0D"/>
    <w:rsid w:val="00B07C03"/>
    <w:rsid w:val="00B1189F"/>
    <w:rsid w:val="00B147FF"/>
    <w:rsid w:val="00B153E9"/>
    <w:rsid w:val="00B241F5"/>
    <w:rsid w:val="00B24C4A"/>
    <w:rsid w:val="00B31E3D"/>
    <w:rsid w:val="00B35226"/>
    <w:rsid w:val="00B36469"/>
    <w:rsid w:val="00B4006C"/>
    <w:rsid w:val="00B43AC0"/>
    <w:rsid w:val="00B45AF9"/>
    <w:rsid w:val="00B473DD"/>
    <w:rsid w:val="00B6533B"/>
    <w:rsid w:val="00B66CFB"/>
    <w:rsid w:val="00B70AC5"/>
    <w:rsid w:val="00B7102A"/>
    <w:rsid w:val="00B81F94"/>
    <w:rsid w:val="00B90E0D"/>
    <w:rsid w:val="00B932DA"/>
    <w:rsid w:val="00B93D05"/>
    <w:rsid w:val="00B93F88"/>
    <w:rsid w:val="00B93FAB"/>
    <w:rsid w:val="00B97AD4"/>
    <w:rsid w:val="00B97F18"/>
    <w:rsid w:val="00BA061D"/>
    <w:rsid w:val="00BA438B"/>
    <w:rsid w:val="00BA4E63"/>
    <w:rsid w:val="00BA5182"/>
    <w:rsid w:val="00BB226F"/>
    <w:rsid w:val="00BB2D94"/>
    <w:rsid w:val="00BC3099"/>
    <w:rsid w:val="00BD0BB8"/>
    <w:rsid w:val="00BE1B2D"/>
    <w:rsid w:val="00BE4C3D"/>
    <w:rsid w:val="00BE71DF"/>
    <w:rsid w:val="00BF32AC"/>
    <w:rsid w:val="00BF4109"/>
    <w:rsid w:val="00BF5832"/>
    <w:rsid w:val="00C00873"/>
    <w:rsid w:val="00C01614"/>
    <w:rsid w:val="00C10AF9"/>
    <w:rsid w:val="00C12301"/>
    <w:rsid w:val="00C16832"/>
    <w:rsid w:val="00C179CF"/>
    <w:rsid w:val="00C2381C"/>
    <w:rsid w:val="00C241F2"/>
    <w:rsid w:val="00C26679"/>
    <w:rsid w:val="00C332E7"/>
    <w:rsid w:val="00C422D9"/>
    <w:rsid w:val="00C4377F"/>
    <w:rsid w:val="00C439AA"/>
    <w:rsid w:val="00C46876"/>
    <w:rsid w:val="00C47386"/>
    <w:rsid w:val="00C51A90"/>
    <w:rsid w:val="00C5462A"/>
    <w:rsid w:val="00C54932"/>
    <w:rsid w:val="00C56E82"/>
    <w:rsid w:val="00C57BF5"/>
    <w:rsid w:val="00C60616"/>
    <w:rsid w:val="00C63DA7"/>
    <w:rsid w:val="00C66BFF"/>
    <w:rsid w:val="00C66EC3"/>
    <w:rsid w:val="00C72171"/>
    <w:rsid w:val="00C73684"/>
    <w:rsid w:val="00C7469B"/>
    <w:rsid w:val="00C87AF8"/>
    <w:rsid w:val="00C9035F"/>
    <w:rsid w:val="00C90E41"/>
    <w:rsid w:val="00C92EC0"/>
    <w:rsid w:val="00C95C69"/>
    <w:rsid w:val="00C96153"/>
    <w:rsid w:val="00CA27B7"/>
    <w:rsid w:val="00CA4509"/>
    <w:rsid w:val="00CA623F"/>
    <w:rsid w:val="00CA7716"/>
    <w:rsid w:val="00CB3A99"/>
    <w:rsid w:val="00CB5D13"/>
    <w:rsid w:val="00CC226A"/>
    <w:rsid w:val="00CC2EDA"/>
    <w:rsid w:val="00CC37B4"/>
    <w:rsid w:val="00CC5450"/>
    <w:rsid w:val="00CD0F2D"/>
    <w:rsid w:val="00CD346D"/>
    <w:rsid w:val="00CD69DC"/>
    <w:rsid w:val="00CE2DF3"/>
    <w:rsid w:val="00CE7ED7"/>
    <w:rsid w:val="00D06485"/>
    <w:rsid w:val="00D10F35"/>
    <w:rsid w:val="00D1740B"/>
    <w:rsid w:val="00D20801"/>
    <w:rsid w:val="00D20C23"/>
    <w:rsid w:val="00D21339"/>
    <w:rsid w:val="00D220C8"/>
    <w:rsid w:val="00D24205"/>
    <w:rsid w:val="00D30192"/>
    <w:rsid w:val="00D334A5"/>
    <w:rsid w:val="00D343D8"/>
    <w:rsid w:val="00D35589"/>
    <w:rsid w:val="00D412DE"/>
    <w:rsid w:val="00D41983"/>
    <w:rsid w:val="00D42B06"/>
    <w:rsid w:val="00D433F0"/>
    <w:rsid w:val="00D44163"/>
    <w:rsid w:val="00D45DC7"/>
    <w:rsid w:val="00D50EA7"/>
    <w:rsid w:val="00D55F23"/>
    <w:rsid w:val="00D623B8"/>
    <w:rsid w:val="00D62FEF"/>
    <w:rsid w:val="00D67E66"/>
    <w:rsid w:val="00D7615A"/>
    <w:rsid w:val="00D77A0E"/>
    <w:rsid w:val="00D82185"/>
    <w:rsid w:val="00D86715"/>
    <w:rsid w:val="00D90DEB"/>
    <w:rsid w:val="00D91480"/>
    <w:rsid w:val="00D92AF5"/>
    <w:rsid w:val="00D94FF0"/>
    <w:rsid w:val="00DA1393"/>
    <w:rsid w:val="00DA28D8"/>
    <w:rsid w:val="00DA3395"/>
    <w:rsid w:val="00DA4D57"/>
    <w:rsid w:val="00DB3596"/>
    <w:rsid w:val="00DB6DD2"/>
    <w:rsid w:val="00DC0035"/>
    <w:rsid w:val="00DC0810"/>
    <w:rsid w:val="00DC0A16"/>
    <w:rsid w:val="00DD027E"/>
    <w:rsid w:val="00DD23CD"/>
    <w:rsid w:val="00DE0F47"/>
    <w:rsid w:val="00DE1A3E"/>
    <w:rsid w:val="00DE1B5E"/>
    <w:rsid w:val="00DE4485"/>
    <w:rsid w:val="00DE4994"/>
    <w:rsid w:val="00DE5DCD"/>
    <w:rsid w:val="00DF1D0F"/>
    <w:rsid w:val="00DF7B2C"/>
    <w:rsid w:val="00E00E3F"/>
    <w:rsid w:val="00E05076"/>
    <w:rsid w:val="00E067EE"/>
    <w:rsid w:val="00E077E5"/>
    <w:rsid w:val="00E13FCE"/>
    <w:rsid w:val="00E15F77"/>
    <w:rsid w:val="00E16692"/>
    <w:rsid w:val="00E20521"/>
    <w:rsid w:val="00E20DBE"/>
    <w:rsid w:val="00E21724"/>
    <w:rsid w:val="00E31FA6"/>
    <w:rsid w:val="00E33703"/>
    <w:rsid w:val="00E3409E"/>
    <w:rsid w:val="00E35A5D"/>
    <w:rsid w:val="00E36C65"/>
    <w:rsid w:val="00E37231"/>
    <w:rsid w:val="00E409A1"/>
    <w:rsid w:val="00E50025"/>
    <w:rsid w:val="00E61F8A"/>
    <w:rsid w:val="00E6600B"/>
    <w:rsid w:val="00E6791A"/>
    <w:rsid w:val="00E67CA0"/>
    <w:rsid w:val="00E72CCF"/>
    <w:rsid w:val="00E74022"/>
    <w:rsid w:val="00E757FF"/>
    <w:rsid w:val="00E7683A"/>
    <w:rsid w:val="00E827F9"/>
    <w:rsid w:val="00E82EBB"/>
    <w:rsid w:val="00E85C57"/>
    <w:rsid w:val="00E93F8F"/>
    <w:rsid w:val="00E94A90"/>
    <w:rsid w:val="00E959C9"/>
    <w:rsid w:val="00E95C02"/>
    <w:rsid w:val="00EA21F9"/>
    <w:rsid w:val="00EA3886"/>
    <w:rsid w:val="00EB1D1A"/>
    <w:rsid w:val="00EB22C8"/>
    <w:rsid w:val="00EC03A2"/>
    <w:rsid w:val="00EC149F"/>
    <w:rsid w:val="00EC1B10"/>
    <w:rsid w:val="00EC244E"/>
    <w:rsid w:val="00EC2743"/>
    <w:rsid w:val="00EC3168"/>
    <w:rsid w:val="00ED53FF"/>
    <w:rsid w:val="00ED56A2"/>
    <w:rsid w:val="00EE10C7"/>
    <w:rsid w:val="00EE4EF9"/>
    <w:rsid w:val="00EE647A"/>
    <w:rsid w:val="00EF5D62"/>
    <w:rsid w:val="00F03403"/>
    <w:rsid w:val="00F064DD"/>
    <w:rsid w:val="00F079F2"/>
    <w:rsid w:val="00F1661F"/>
    <w:rsid w:val="00F26998"/>
    <w:rsid w:val="00F34052"/>
    <w:rsid w:val="00F3525E"/>
    <w:rsid w:val="00F36A2C"/>
    <w:rsid w:val="00F36D87"/>
    <w:rsid w:val="00F434A8"/>
    <w:rsid w:val="00F46CB0"/>
    <w:rsid w:val="00F47D35"/>
    <w:rsid w:val="00F50726"/>
    <w:rsid w:val="00F5072B"/>
    <w:rsid w:val="00F54467"/>
    <w:rsid w:val="00F57DB4"/>
    <w:rsid w:val="00F67954"/>
    <w:rsid w:val="00F762DB"/>
    <w:rsid w:val="00F8001A"/>
    <w:rsid w:val="00F802AF"/>
    <w:rsid w:val="00FA01DC"/>
    <w:rsid w:val="00FA1EAF"/>
    <w:rsid w:val="00FB798C"/>
    <w:rsid w:val="00FC434D"/>
    <w:rsid w:val="00FD014A"/>
    <w:rsid w:val="00FD0562"/>
    <w:rsid w:val="00FD6369"/>
    <w:rsid w:val="00FE374B"/>
    <w:rsid w:val="00FE4227"/>
    <w:rsid w:val="00FE5541"/>
    <w:rsid w:val="00FF084A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8774"/>
  <w15:docId w15:val="{09D8127E-2255-43D1-8532-DFC0346A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6294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34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C434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FC434D"/>
    <w:pPr>
      <w:spacing w:after="120"/>
    </w:pPr>
  </w:style>
  <w:style w:type="paragraph" w:styleId="a3">
    <w:name w:val="List"/>
    <w:basedOn w:val="Textbody"/>
    <w:rsid w:val="00FC434D"/>
    <w:rPr>
      <w:rFonts w:cs="Mangal"/>
    </w:rPr>
  </w:style>
  <w:style w:type="paragraph" w:customStyle="1" w:styleId="1">
    <w:name w:val="Название объекта1"/>
    <w:basedOn w:val="Standard"/>
    <w:rsid w:val="00FC434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C434D"/>
    <w:pPr>
      <w:suppressLineNumbers/>
    </w:pPr>
    <w:rPr>
      <w:rFonts w:cs="Mangal"/>
    </w:rPr>
  </w:style>
  <w:style w:type="paragraph" w:styleId="a4">
    <w:name w:val="Balloon Text"/>
    <w:basedOn w:val="Standard"/>
    <w:rsid w:val="00FC434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C434D"/>
    <w:pPr>
      <w:suppressLineNumbers/>
    </w:pPr>
  </w:style>
  <w:style w:type="paragraph" w:customStyle="1" w:styleId="TableHeading">
    <w:name w:val="Table Heading"/>
    <w:basedOn w:val="TableContents"/>
    <w:rsid w:val="00FC434D"/>
    <w:pPr>
      <w:jc w:val="center"/>
    </w:pPr>
    <w:rPr>
      <w:b/>
      <w:bCs/>
    </w:rPr>
  </w:style>
  <w:style w:type="character" w:customStyle="1" w:styleId="WW8Num1z0">
    <w:name w:val="WW8Num1z0"/>
    <w:rsid w:val="00FC434D"/>
  </w:style>
  <w:style w:type="character" w:customStyle="1" w:styleId="WW8Num1z1">
    <w:name w:val="WW8Num1z1"/>
    <w:rsid w:val="00FC434D"/>
  </w:style>
  <w:style w:type="character" w:customStyle="1" w:styleId="WW8Num1z2">
    <w:name w:val="WW8Num1z2"/>
    <w:rsid w:val="00FC434D"/>
  </w:style>
  <w:style w:type="character" w:customStyle="1" w:styleId="WW8Num1z3">
    <w:name w:val="WW8Num1z3"/>
    <w:rsid w:val="00FC434D"/>
  </w:style>
  <w:style w:type="character" w:customStyle="1" w:styleId="WW8Num1z4">
    <w:name w:val="WW8Num1z4"/>
    <w:rsid w:val="00FC434D"/>
  </w:style>
  <w:style w:type="character" w:customStyle="1" w:styleId="WW8Num1z5">
    <w:name w:val="WW8Num1z5"/>
    <w:rsid w:val="00FC434D"/>
  </w:style>
  <w:style w:type="character" w:customStyle="1" w:styleId="WW8Num1z6">
    <w:name w:val="WW8Num1z6"/>
    <w:rsid w:val="00FC434D"/>
  </w:style>
  <w:style w:type="character" w:customStyle="1" w:styleId="WW8Num1z7">
    <w:name w:val="WW8Num1z7"/>
    <w:rsid w:val="00FC434D"/>
  </w:style>
  <w:style w:type="character" w:customStyle="1" w:styleId="WW8Num1z8">
    <w:name w:val="WW8Num1z8"/>
    <w:rsid w:val="00FC434D"/>
  </w:style>
  <w:style w:type="paragraph" w:styleId="a5">
    <w:name w:val="List Paragraph"/>
    <w:basedOn w:val="a"/>
    <w:uiPriority w:val="34"/>
    <w:qFormat/>
    <w:rsid w:val="004545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5F44E0"/>
    <w:rPr>
      <w:color w:val="0000FF" w:themeColor="hyperlink"/>
      <w:u w:val="single"/>
    </w:rPr>
  </w:style>
  <w:style w:type="character" w:customStyle="1" w:styleId="3">
    <w:name w:val="Основной текст (3)_"/>
    <w:link w:val="30"/>
    <w:locked/>
    <w:rsid w:val="00581B85"/>
    <w:rPr>
      <w:rFonts w:eastAsia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1B85"/>
    <w:pPr>
      <w:shd w:val="clear" w:color="auto" w:fill="FFFFFF"/>
      <w:suppressAutoHyphens w:val="0"/>
      <w:autoSpaceDN/>
      <w:spacing w:before="420" w:after="60" w:line="0" w:lineRule="atLeast"/>
      <w:textAlignment w:val="auto"/>
    </w:pPr>
    <w:rPr>
      <w:rFonts w:eastAsia="Times New Roman" w:cs="Times New Roman"/>
      <w:b/>
      <w:bCs/>
      <w:i/>
      <w:iCs/>
      <w:sz w:val="27"/>
      <w:szCs w:val="27"/>
    </w:rPr>
  </w:style>
  <w:style w:type="character" w:customStyle="1" w:styleId="a7">
    <w:name w:val="Основной текст_"/>
    <w:link w:val="10"/>
    <w:locked/>
    <w:rsid w:val="00581B8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581B85"/>
    <w:pPr>
      <w:shd w:val="clear" w:color="auto" w:fill="FFFFFF"/>
      <w:suppressAutoHyphens w:val="0"/>
      <w:autoSpaceDN/>
      <w:spacing w:after="420" w:line="0" w:lineRule="atLeast"/>
      <w:textAlignment w:val="auto"/>
    </w:pPr>
    <w:rPr>
      <w:rFonts w:eastAsia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81B8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B85"/>
    <w:pPr>
      <w:shd w:val="clear" w:color="auto" w:fill="FFFFFF"/>
      <w:suppressAutoHyphens w:val="0"/>
      <w:autoSpaceDN/>
      <w:spacing w:after="60" w:line="312" w:lineRule="exact"/>
      <w:textAlignment w:val="auto"/>
    </w:pPr>
    <w:rPr>
      <w:rFonts w:eastAsia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D62FE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D168-DFE9-4036-8FF0-C1AD6FFD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pntz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A_Neustroeva</dc:creator>
  <cp:lastModifiedBy>User</cp:lastModifiedBy>
  <cp:revision>5</cp:revision>
  <cp:lastPrinted>2023-01-26T09:49:00Z</cp:lastPrinted>
  <dcterms:created xsi:type="dcterms:W3CDTF">2023-01-25T09:14:00Z</dcterms:created>
  <dcterms:modified xsi:type="dcterms:W3CDTF">2023-01-26T10:27:00Z</dcterms:modified>
</cp:coreProperties>
</file>